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jc w:val="center"/>
        <w:tblInd w:w="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229"/>
        <w:gridCol w:w="2338"/>
      </w:tblGrid>
      <w:tr w:rsidR="00000000">
        <w:trPr>
          <w:jc w:val="center"/>
        </w:trPr>
        <w:tc>
          <w:tcPr>
            <w:tcW w:w="1418" w:type="dxa"/>
          </w:tcPr>
          <w:p w:rsidR="00000000" w:rsidRDefault="00ED38B9">
            <w:pPr>
              <w:pStyle w:val="Cabealho"/>
              <w:tabs>
                <w:tab w:val="clear" w:pos="4419"/>
                <w:tab w:val="clear" w:pos="8838"/>
              </w:tabs>
            </w:pPr>
            <w:r>
              <w:object w:dxaOrig="1383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63.8pt;height:67.1pt;mso-wrap-style:square;mso-position-horizontal-relative:page;mso-position-vertical-relative:page" o:ole="">
                  <v:imagedata r:id="rId4" o:title=""/>
                </v:shape>
                <o:OLEObject Type="Embed" ProgID="Word.Document.8" ShapeID="Object 1" DrawAspect="Content" ObjectID="_1680333043" r:id="rId5"/>
              </w:object>
            </w:r>
          </w:p>
        </w:tc>
        <w:tc>
          <w:tcPr>
            <w:tcW w:w="7229" w:type="dxa"/>
          </w:tcPr>
          <w:p w:rsidR="00000000" w:rsidRDefault="00ED38B9">
            <w:pPr>
              <w:pStyle w:val="Cabealho"/>
              <w:spacing w:before="40" w:line="276" w:lineRule="auto"/>
              <w:ind w:right="-85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MINISTÉRIO DA EDUCAÇÃO</w:t>
            </w:r>
          </w:p>
          <w:p w:rsidR="00000000" w:rsidRDefault="00ED38B9">
            <w:pPr>
              <w:pStyle w:val="Cabealho"/>
              <w:spacing w:before="40" w:line="276" w:lineRule="auto"/>
              <w:ind w:right="-85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UNIVERSIDADE FEDERAL DE OURO PRETO</w:t>
            </w:r>
          </w:p>
          <w:p w:rsidR="00000000" w:rsidRDefault="00ED38B9">
            <w:pPr>
              <w:pStyle w:val="Cabealho"/>
              <w:spacing w:before="40" w:line="276" w:lineRule="auto"/>
              <w:ind w:right="-85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PRÓ-REITORIA DE GESTÃO DE PESSOAS</w:t>
            </w:r>
          </w:p>
          <w:p w:rsidR="00000000" w:rsidRDefault="00ED38B9">
            <w:pPr>
              <w:spacing w:line="276" w:lineRule="auto"/>
              <w:ind w:left="-214" w:right="-85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COORDENADORIA DE DESENVOLVIMENTO DE PESSOAL</w:t>
            </w:r>
          </w:p>
          <w:p w:rsidR="00000000" w:rsidRDefault="00ED38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00000" w:rsidRDefault="00ED38B9">
            <w:pPr>
              <w:spacing w:line="276" w:lineRule="auto"/>
              <w:ind w:right="358"/>
              <w:jc w:val="right"/>
            </w:pPr>
            <w:r>
              <w:t xml:space="preserve">         </w:t>
            </w:r>
            <w:r w:rsidR="00B14393">
              <w:rPr>
                <w:noProof/>
              </w:rPr>
              <w:drawing>
                <wp:inline distT="0" distB="0" distL="0" distR="0">
                  <wp:extent cx="619125" cy="1066800"/>
                  <wp:effectExtent l="0" t="0" r="9525" b="0"/>
                  <wp:docPr id="2" name="Imagem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D38B9">
      <w:pPr>
        <w:jc w:val="center"/>
        <w:rPr>
          <w:rFonts w:ascii="Calibri" w:hAnsi="Calibri" w:cs="Arial"/>
          <w:b/>
          <w:sz w:val="24"/>
          <w:szCs w:val="24"/>
        </w:rPr>
      </w:pPr>
    </w:p>
    <w:p w:rsidR="00000000" w:rsidRDefault="00ED38B9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JORNADA DE TRABALHO FLEXIBILIZADA </w:t>
      </w:r>
    </w:p>
    <w:p w:rsidR="00000000" w:rsidRDefault="00ED38B9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PARA PARTICIPAÇÃO EM CURSOS DE EDUCAÇÃO FOR</w:t>
      </w:r>
      <w:r>
        <w:rPr>
          <w:rFonts w:ascii="Calibri" w:hAnsi="Calibri" w:cs="Arial"/>
          <w:b/>
          <w:sz w:val="24"/>
          <w:szCs w:val="24"/>
        </w:rPr>
        <w:t>MAL</w:t>
      </w:r>
    </w:p>
    <w:p w:rsidR="00000000" w:rsidRDefault="00ED38B9">
      <w:pPr>
        <w:jc w:val="center"/>
        <w:rPr>
          <w:rFonts w:ascii="Calibri" w:hAnsi="Calibri" w:cs="Arial"/>
          <w:b/>
          <w:sz w:val="24"/>
          <w:szCs w:val="24"/>
        </w:rPr>
      </w:pPr>
    </w:p>
    <w:p w:rsidR="00000000" w:rsidRDefault="00ED38B9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</w:t>
      </w:r>
      <w:r>
        <w:rPr>
          <w:rFonts w:ascii="Calibri" w:hAnsi="Calibri" w:cs="Arial"/>
          <w:b/>
          <w:sz w:val="24"/>
          <w:szCs w:val="24"/>
        </w:rPr>
        <w:t>ECLARAÇÃO DE ANUÊNCIA DA CHEFIA IMEDIATA</w:t>
      </w:r>
    </w:p>
    <w:p w:rsidR="00000000" w:rsidRDefault="00ED38B9">
      <w:pPr>
        <w:ind w:left="-720" w:right="-856"/>
        <w:jc w:val="center"/>
        <w:rPr>
          <w:rFonts w:ascii="Calibri" w:hAnsi="Calibri" w:cs="Arial"/>
          <w:sz w:val="24"/>
          <w:szCs w:val="24"/>
        </w:rPr>
      </w:pPr>
    </w:p>
    <w:p w:rsidR="00000000" w:rsidRDefault="00ED38B9">
      <w:pPr>
        <w:ind w:left="-720" w:right="-856"/>
        <w:jc w:val="center"/>
        <w:rPr>
          <w:rFonts w:ascii="Calibri" w:hAnsi="Calibri" w:cs="Arial"/>
          <w:sz w:val="24"/>
          <w:szCs w:val="24"/>
        </w:rPr>
      </w:pPr>
    </w:p>
    <w:p w:rsidR="00000000" w:rsidRDefault="003726CD">
      <w:pPr>
        <w:ind w:left="-720" w:right="-85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Ao </w:t>
      </w:r>
      <w:r w:rsidR="00ED38B9">
        <w:rPr>
          <w:rFonts w:ascii="Calibri" w:hAnsi="Calibri" w:cs="Arial"/>
          <w:sz w:val="24"/>
          <w:szCs w:val="24"/>
        </w:rPr>
        <w:t>Pró-Reitor(a) de Gestão de Pessoas da UFOP</w:t>
      </w:r>
    </w:p>
    <w:p w:rsidR="00000000" w:rsidRDefault="00ED38B9">
      <w:pPr>
        <w:ind w:left="-720" w:right="-856"/>
        <w:jc w:val="both"/>
        <w:rPr>
          <w:rFonts w:ascii="Calibri" w:hAnsi="Calibri" w:cs="Arial"/>
          <w:sz w:val="24"/>
          <w:szCs w:val="24"/>
        </w:rPr>
      </w:pPr>
    </w:p>
    <w:p w:rsidR="00000000" w:rsidRDefault="00ED38B9">
      <w:pPr>
        <w:ind w:left="-720" w:right="-85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Nos termos da Resolução CUNI nº 925/2008 e da Portaria CGP nº 173/2016, </w:t>
      </w:r>
      <w:r>
        <w:rPr>
          <w:rFonts w:ascii="Calibri" w:hAnsi="Calibri" w:cs="Arial"/>
          <w:sz w:val="24"/>
          <w:szCs w:val="24"/>
        </w:rPr>
        <w:t xml:space="preserve">declaro estar </w:t>
      </w:r>
      <w:r>
        <w:rPr>
          <w:rFonts w:ascii="Calibri" w:hAnsi="Calibri" w:cs="Arial"/>
          <w:sz w:val="24"/>
          <w:szCs w:val="24"/>
        </w:rPr>
        <w:t>ciente e de acordo com a jornada especial de trabalho do(a) servidor(a</w:t>
      </w:r>
      <w:proofErr w:type="gramStart"/>
      <w:r>
        <w:rPr>
          <w:rFonts w:ascii="Calibri" w:hAnsi="Calibri" w:cs="Arial"/>
          <w:sz w:val="24"/>
          <w:szCs w:val="24"/>
        </w:rPr>
        <w:t xml:space="preserve">) </w:t>
      </w:r>
      <w:proofErr w:type="gramEnd"/>
      <w:r w:rsidR="007F323A">
        <w:rPr>
          <w:rFonts w:ascii="Calibri" w:hAnsi="Calibri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F323A">
        <w:rPr>
          <w:rFonts w:ascii="Calibri" w:hAnsi="Calibri" w:cs="Arial"/>
          <w:sz w:val="24"/>
          <w:szCs w:val="24"/>
        </w:rPr>
        <w:instrText xml:space="preserve"> FORMTEXT </w:instrText>
      </w:r>
      <w:r w:rsidR="007F323A">
        <w:rPr>
          <w:rFonts w:ascii="Calibri" w:hAnsi="Calibri" w:cs="Arial"/>
          <w:sz w:val="24"/>
          <w:szCs w:val="24"/>
        </w:rPr>
      </w:r>
      <w:r w:rsidR="007F323A">
        <w:rPr>
          <w:rFonts w:ascii="Calibri" w:hAnsi="Calibri" w:cs="Arial"/>
          <w:sz w:val="24"/>
          <w:szCs w:val="24"/>
        </w:rPr>
        <w:fldChar w:fldCharType="separate"/>
      </w:r>
      <w:bookmarkStart w:id="1" w:name="_GoBack"/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bookmarkEnd w:id="1"/>
      <w:r w:rsidR="007F323A">
        <w:rPr>
          <w:rFonts w:ascii="Calibri" w:hAnsi="Calibri" w:cs="Arial"/>
          <w:sz w:val="24"/>
          <w:szCs w:val="24"/>
        </w:rPr>
        <w:fldChar w:fldCharType="end"/>
      </w:r>
      <w:bookmarkEnd w:id="0"/>
      <w:proofErr w:type="gramStart"/>
      <w:r>
        <w:rPr>
          <w:rFonts w:ascii="Calibri" w:hAnsi="Calibri" w:cs="Arial"/>
          <w:sz w:val="24"/>
          <w:szCs w:val="24"/>
        </w:rPr>
        <w:t>,</w:t>
      </w:r>
      <w:proofErr w:type="gramEnd"/>
      <w:r>
        <w:rPr>
          <w:rFonts w:ascii="Calibri" w:hAnsi="Calibri" w:cs="Arial"/>
          <w:sz w:val="24"/>
          <w:szCs w:val="24"/>
        </w:rPr>
        <w:t xml:space="preserve"> para participação em curso de educação formal, conforme dispo</w:t>
      </w:r>
      <w:r w:rsidR="003726CD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to no quadro abaixo.</w:t>
      </w:r>
    </w:p>
    <w:p w:rsidR="00000000" w:rsidRDefault="00ED38B9">
      <w:pPr>
        <w:ind w:left="-720" w:right="-856"/>
        <w:jc w:val="both"/>
        <w:rPr>
          <w:rFonts w:ascii="Calibri" w:hAnsi="Calibri" w:cs="Arial"/>
          <w:sz w:val="24"/>
          <w:szCs w:val="24"/>
        </w:rPr>
      </w:pPr>
    </w:p>
    <w:p w:rsidR="00000000" w:rsidRDefault="00ED38B9">
      <w:pPr>
        <w:ind w:left="-720" w:right="-856"/>
        <w:jc w:val="both"/>
        <w:rPr>
          <w:rFonts w:ascii="Calibri" w:hAnsi="Calibri" w:cs="Arial"/>
          <w:sz w:val="24"/>
          <w:szCs w:val="24"/>
        </w:rPr>
      </w:pPr>
    </w:p>
    <w:p w:rsidR="00000000" w:rsidRDefault="00ED38B9">
      <w:pPr>
        <w:ind w:left="-720" w:right="-85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Jornada de Trabalho a Cumprir </w:t>
      </w:r>
    </w:p>
    <w:p w:rsidR="00000000" w:rsidRDefault="00ED38B9">
      <w:pPr>
        <w:ind w:left="-720" w:right="-856"/>
        <w:jc w:val="both"/>
        <w:rPr>
          <w:rFonts w:ascii="Calibri" w:hAnsi="Calibri" w:cs="Arial"/>
          <w:sz w:val="24"/>
          <w:szCs w:val="24"/>
        </w:rPr>
      </w:pPr>
    </w:p>
    <w:p w:rsidR="00000000" w:rsidRDefault="00ED38B9">
      <w:pPr>
        <w:ind w:left="-720" w:right="-85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Início do Período Letivo:</w:t>
      </w:r>
      <w:r>
        <w:rPr>
          <w:rFonts w:ascii="Calibri" w:hAnsi="Calibri" w:cs="Arial"/>
          <w:sz w:val="24"/>
          <w:szCs w:val="24"/>
        </w:rPr>
        <w:t xml:space="preserve"> </w:t>
      </w:r>
      <w:r w:rsidR="007F323A">
        <w:rPr>
          <w:rFonts w:ascii="Calibri" w:hAnsi="Calibri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F323A">
        <w:rPr>
          <w:rFonts w:ascii="Calibri" w:hAnsi="Calibri" w:cs="Arial"/>
          <w:sz w:val="24"/>
          <w:szCs w:val="24"/>
        </w:rPr>
        <w:instrText xml:space="preserve"> FORMTEXT </w:instrText>
      </w:r>
      <w:r w:rsidR="007F323A">
        <w:rPr>
          <w:rFonts w:ascii="Calibri" w:hAnsi="Calibri" w:cs="Arial"/>
          <w:sz w:val="24"/>
          <w:szCs w:val="24"/>
        </w:rPr>
      </w:r>
      <w:r w:rsidR="007F323A">
        <w:rPr>
          <w:rFonts w:ascii="Calibri" w:hAnsi="Calibri" w:cs="Arial"/>
          <w:sz w:val="24"/>
          <w:szCs w:val="24"/>
        </w:rPr>
        <w:fldChar w:fldCharType="separate"/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sz w:val="24"/>
          <w:szCs w:val="24"/>
        </w:rPr>
        <w:fldChar w:fldCharType="end"/>
      </w:r>
      <w:bookmarkEnd w:id="2"/>
      <w:r>
        <w:rPr>
          <w:rFonts w:ascii="Calibri" w:hAnsi="Calibri" w:cs="Arial"/>
          <w:sz w:val="24"/>
          <w:szCs w:val="24"/>
        </w:rPr>
        <w:t>/</w:t>
      </w:r>
      <w:r w:rsidR="007F323A">
        <w:rPr>
          <w:rFonts w:ascii="Calibri" w:hAnsi="Calibri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F323A">
        <w:rPr>
          <w:rFonts w:ascii="Calibri" w:hAnsi="Calibri" w:cs="Arial"/>
          <w:sz w:val="24"/>
          <w:szCs w:val="24"/>
        </w:rPr>
        <w:instrText xml:space="preserve"> FORMTEXT </w:instrText>
      </w:r>
      <w:r w:rsidR="007F323A">
        <w:rPr>
          <w:rFonts w:ascii="Calibri" w:hAnsi="Calibri" w:cs="Arial"/>
          <w:sz w:val="24"/>
          <w:szCs w:val="24"/>
        </w:rPr>
      </w:r>
      <w:r w:rsidR="007F323A">
        <w:rPr>
          <w:rFonts w:ascii="Calibri" w:hAnsi="Calibri" w:cs="Arial"/>
          <w:sz w:val="24"/>
          <w:szCs w:val="24"/>
        </w:rPr>
        <w:fldChar w:fldCharType="separate"/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sz w:val="24"/>
          <w:szCs w:val="24"/>
        </w:rPr>
        <w:fldChar w:fldCharType="end"/>
      </w:r>
      <w:bookmarkEnd w:id="3"/>
      <w:r>
        <w:rPr>
          <w:rFonts w:ascii="Calibri" w:hAnsi="Calibri" w:cs="Arial"/>
          <w:sz w:val="24"/>
          <w:szCs w:val="24"/>
        </w:rPr>
        <w:t>/</w:t>
      </w:r>
      <w:r w:rsidR="007F323A">
        <w:rPr>
          <w:rFonts w:ascii="Calibri" w:hAnsi="Calibri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F323A">
        <w:rPr>
          <w:rFonts w:ascii="Calibri" w:hAnsi="Calibri" w:cs="Arial"/>
          <w:sz w:val="24"/>
          <w:szCs w:val="24"/>
        </w:rPr>
        <w:instrText xml:space="preserve"> FORMTEXT </w:instrText>
      </w:r>
      <w:r w:rsidR="007F323A">
        <w:rPr>
          <w:rFonts w:ascii="Calibri" w:hAnsi="Calibri" w:cs="Arial"/>
          <w:sz w:val="24"/>
          <w:szCs w:val="24"/>
        </w:rPr>
      </w:r>
      <w:r w:rsidR="007F323A">
        <w:rPr>
          <w:rFonts w:ascii="Calibri" w:hAnsi="Calibri" w:cs="Arial"/>
          <w:sz w:val="24"/>
          <w:szCs w:val="24"/>
        </w:rPr>
        <w:fldChar w:fldCharType="separate"/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sz w:val="24"/>
          <w:szCs w:val="24"/>
        </w:rPr>
        <w:fldChar w:fldCharType="end"/>
      </w:r>
      <w:bookmarkEnd w:id="4"/>
    </w:p>
    <w:p w:rsidR="00000000" w:rsidRDefault="00ED38B9">
      <w:pPr>
        <w:ind w:left="-720" w:right="-85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Término do Período Letivo</w:t>
      </w:r>
      <w:r w:rsidR="007F323A">
        <w:rPr>
          <w:rFonts w:ascii="Calibri" w:hAnsi="Calibri" w:cs="Arial"/>
          <w:sz w:val="24"/>
          <w:szCs w:val="24"/>
        </w:rPr>
        <w:t xml:space="preserve">: </w:t>
      </w:r>
      <w:r w:rsidR="007F323A">
        <w:rPr>
          <w:rFonts w:ascii="Calibri" w:hAnsi="Calibri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7F323A">
        <w:rPr>
          <w:rFonts w:ascii="Calibri" w:hAnsi="Calibri" w:cs="Arial"/>
          <w:sz w:val="24"/>
          <w:szCs w:val="24"/>
        </w:rPr>
        <w:instrText xml:space="preserve"> FORMTEXT </w:instrText>
      </w:r>
      <w:r w:rsidR="007F323A">
        <w:rPr>
          <w:rFonts w:ascii="Calibri" w:hAnsi="Calibri" w:cs="Arial"/>
          <w:sz w:val="24"/>
          <w:szCs w:val="24"/>
        </w:rPr>
      </w:r>
      <w:r w:rsidR="007F323A">
        <w:rPr>
          <w:rFonts w:ascii="Calibri" w:hAnsi="Calibri" w:cs="Arial"/>
          <w:sz w:val="24"/>
          <w:szCs w:val="24"/>
        </w:rPr>
        <w:fldChar w:fldCharType="separate"/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sz w:val="24"/>
          <w:szCs w:val="24"/>
        </w:rPr>
        <w:fldChar w:fldCharType="end"/>
      </w:r>
      <w:bookmarkEnd w:id="5"/>
      <w:r w:rsidR="007F323A">
        <w:rPr>
          <w:rFonts w:ascii="Calibri" w:hAnsi="Calibri" w:cs="Arial"/>
          <w:sz w:val="24"/>
          <w:szCs w:val="24"/>
        </w:rPr>
        <w:t>/</w:t>
      </w:r>
      <w:r w:rsidR="007F323A">
        <w:rPr>
          <w:rFonts w:ascii="Calibri" w:hAnsi="Calibri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7F323A">
        <w:rPr>
          <w:rFonts w:ascii="Calibri" w:hAnsi="Calibri" w:cs="Arial"/>
          <w:sz w:val="24"/>
          <w:szCs w:val="24"/>
        </w:rPr>
        <w:instrText xml:space="preserve"> FORMTEXT </w:instrText>
      </w:r>
      <w:r w:rsidR="007F323A">
        <w:rPr>
          <w:rFonts w:ascii="Calibri" w:hAnsi="Calibri" w:cs="Arial"/>
          <w:sz w:val="24"/>
          <w:szCs w:val="24"/>
        </w:rPr>
      </w:r>
      <w:r w:rsidR="007F323A">
        <w:rPr>
          <w:rFonts w:ascii="Calibri" w:hAnsi="Calibri" w:cs="Arial"/>
          <w:sz w:val="24"/>
          <w:szCs w:val="24"/>
        </w:rPr>
        <w:fldChar w:fldCharType="separate"/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sz w:val="24"/>
          <w:szCs w:val="24"/>
        </w:rPr>
        <w:fldChar w:fldCharType="end"/>
      </w:r>
      <w:bookmarkEnd w:id="6"/>
      <w:r w:rsidR="007F323A">
        <w:rPr>
          <w:rFonts w:ascii="Calibri" w:hAnsi="Calibri" w:cs="Arial"/>
          <w:sz w:val="24"/>
          <w:szCs w:val="24"/>
        </w:rPr>
        <w:t>/</w:t>
      </w:r>
      <w:r w:rsidR="007F323A">
        <w:rPr>
          <w:rFonts w:ascii="Calibri" w:hAnsi="Calibri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7F323A">
        <w:rPr>
          <w:rFonts w:ascii="Calibri" w:hAnsi="Calibri" w:cs="Arial"/>
          <w:sz w:val="24"/>
          <w:szCs w:val="24"/>
        </w:rPr>
        <w:instrText xml:space="preserve"> FORMTEXT </w:instrText>
      </w:r>
      <w:r w:rsidR="007F323A">
        <w:rPr>
          <w:rFonts w:ascii="Calibri" w:hAnsi="Calibri" w:cs="Arial"/>
          <w:sz w:val="24"/>
          <w:szCs w:val="24"/>
        </w:rPr>
      </w:r>
      <w:r w:rsidR="007F323A">
        <w:rPr>
          <w:rFonts w:ascii="Calibri" w:hAnsi="Calibri" w:cs="Arial"/>
          <w:sz w:val="24"/>
          <w:szCs w:val="24"/>
        </w:rPr>
        <w:fldChar w:fldCharType="separate"/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noProof/>
          <w:sz w:val="24"/>
          <w:szCs w:val="24"/>
        </w:rPr>
        <w:t> </w:t>
      </w:r>
      <w:r w:rsidR="007F323A">
        <w:rPr>
          <w:rFonts w:ascii="Calibri" w:hAnsi="Calibri" w:cs="Arial"/>
          <w:sz w:val="24"/>
          <w:szCs w:val="24"/>
        </w:rPr>
        <w:fldChar w:fldCharType="end"/>
      </w:r>
      <w:bookmarkEnd w:id="7"/>
    </w:p>
    <w:p w:rsidR="00000000" w:rsidRDefault="00ED38B9">
      <w:pPr>
        <w:ind w:left="-720" w:right="-856"/>
        <w:rPr>
          <w:rFonts w:ascii="Calibri" w:hAnsi="Calibri" w:cs="Arial"/>
          <w:sz w:val="24"/>
          <w:szCs w:val="24"/>
        </w:rPr>
      </w:pPr>
    </w:p>
    <w:p w:rsidR="00000000" w:rsidRDefault="00ED38B9">
      <w:pPr>
        <w:ind w:left="-720" w:right="-856"/>
        <w:rPr>
          <w:rFonts w:ascii="Calibri" w:hAnsi="Calibri" w:cs="Arial"/>
          <w:b/>
          <w:sz w:val="24"/>
          <w:szCs w:val="24"/>
        </w:rPr>
      </w:pPr>
    </w:p>
    <w:tbl>
      <w:tblPr>
        <w:tblpPr w:leftFromText="141" w:rightFromText="141" w:vertAnchor="text" w:horzAnchor="page" w:tblpX="1054" w:tblpY="-8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880"/>
        <w:gridCol w:w="2700"/>
      </w:tblGrid>
      <w:tr w:rsidR="00000000">
        <w:trPr>
          <w:trHeight w:val="454"/>
        </w:trPr>
        <w:tc>
          <w:tcPr>
            <w:tcW w:w="1908" w:type="dxa"/>
          </w:tcPr>
          <w:p w:rsidR="00000000" w:rsidRDefault="00ED38B9">
            <w:pPr>
              <w:ind w:left="-720" w:right="-8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00000" w:rsidRDefault="00ED38B9" w:rsidP="007F323A">
            <w:pPr>
              <w:ind w:right="-856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1º Turno de Trabalho</w:t>
            </w:r>
          </w:p>
        </w:tc>
        <w:tc>
          <w:tcPr>
            <w:tcW w:w="2700" w:type="dxa"/>
          </w:tcPr>
          <w:p w:rsidR="00000000" w:rsidRDefault="00ED38B9" w:rsidP="007F323A">
            <w:pPr>
              <w:ind w:left="-81" w:right="-856" w:firstLine="81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2º Turno de Trabalho</w:t>
            </w:r>
          </w:p>
        </w:tc>
      </w:tr>
      <w:tr w:rsidR="007F323A">
        <w:trPr>
          <w:trHeight w:val="454"/>
        </w:trPr>
        <w:tc>
          <w:tcPr>
            <w:tcW w:w="1908" w:type="dxa"/>
          </w:tcPr>
          <w:p w:rsidR="007F323A" w:rsidRDefault="007F323A" w:rsidP="007F323A">
            <w:pPr>
              <w:ind w:right="-8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Segunda-feira</w:t>
            </w:r>
          </w:p>
        </w:tc>
        <w:tc>
          <w:tcPr>
            <w:tcW w:w="2880" w:type="dxa"/>
          </w:tcPr>
          <w:p w:rsidR="007F323A" w:rsidRDefault="007F323A" w:rsidP="007F323A">
            <w:pPr>
              <w:ind w:left="-745" w:right="-8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8"/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às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700" w:type="dxa"/>
          </w:tcPr>
          <w:p w:rsidR="007F323A" w:rsidRDefault="007F323A" w:rsidP="007F323A">
            <w:pPr>
              <w:ind w:left="-648" w:right="-8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às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7F323A">
        <w:trPr>
          <w:trHeight w:val="454"/>
        </w:trPr>
        <w:tc>
          <w:tcPr>
            <w:tcW w:w="1908" w:type="dxa"/>
          </w:tcPr>
          <w:p w:rsidR="007F323A" w:rsidRDefault="007F323A" w:rsidP="007F323A">
            <w:pPr>
              <w:ind w:right="-8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2880" w:type="dxa"/>
          </w:tcPr>
          <w:p w:rsidR="007F323A" w:rsidRDefault="007F323A" w:rsidP="007F323A">
            <w:pPr>
              <w:ind w:left="-745" w:right="-8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10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às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700" w:type="dxa"/>
          </w:tcPr>
          <w:p w:rsidR="007F323A" w:rsidRDefault="007F323A" w:rsidP="007F323A">
            <w:pPr>
              <w:ind w:left="-648" w:right="-8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às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7F323A">
        <w:trPr>
          <w:trHeight w:val="454"/>
        </w:trPr>
        <w:tc>
          <w:tcPr>
            <w:tcW w:w="1908" w:type="dxa"/>
          </w:tcPr>
          <w:p w:rsidR="007F323A" w:rsidRDefault="007F323A" w:rsidP="007F323A">
            <w:pPr>
              <w:ind w:right="-8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Quarta-feira</w:t>
            </w:r>
          </w:p>
        </w:tc>
        <w:tc>
          <w:tcPr>
            <w:tcW w:w="2880" w:type="dxa"/>
          </w:tcPr>
          <w:p w:rsidR="007F323A" w:rsidRDefault="007F323A" w:rsidP="007F323A">
            <w:pPr>
              <w:ind w:left="-745" w:right="-8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12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às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700" w:type="dxa"/>
          </w:tcPr>
          <w:p w:rsidR="007F323A" w:rsidRDefault="007F323A" w:rsidP="007F323A">
            <w:pPr>
              <w:ind w:left="-648" w:right="-8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às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7F323A">
        <w:trPr>
          <w:trHeight w:val="454"/>
        </w:trPr>
        <w:tc>
          <w:tcPr>
            <w:tcW w:w="1908" w:type="dxa"/>
          </w:tcPr>
          <w:p w:rsidR="007F323A" w:rsidRDefault="007F323A" w:rsidP="007F323A">
            <w:pPr>
              <w:ind w:right="-8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Quinta-feira</w:t>
            </w:r>
          </w:p>
        </w:tc>
        <w:tc>
          <w:tcPr>
            <w:tcW w:w="2880" w:type="dxa"/>
          </w:tcPr>
          <w:p w:rsidR="007F323A" w:rsidRDefault="007F323A" w:rsidP="007F323A">
            <w:pPr>
              <w:ind w:left="-745" w:right="-8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14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às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700" w:type="dxa"/>
          </w:tcPr>
          <w:p w:rsidR="007F323A" w:rsidRDefault="007F323A" w:rsidP="007F323A">
            <w:pPr>
              <w:ind w:left="-648" w:right="-8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às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7F323A">
        <w:trPr>
          <w:trHeight w:val="454"/>
        </w:trPr>
        <w:tc>
          <w:tcPr>
            <w:tcW w:w="1908" w:type="dxa"/>
          </w:tcPr>
          <w:p w:rsidR="007F323A" w:rsidRDefault="007F323A" w:rsidP="007F323A">
            <w:pPr>
              <w:ind w:right="-8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Sexta-feira</w:t>
            </w:r>
          </w:p>
        </w:tc>
        <w:tc>
          <w:tcPr>
            <w:tcW w:w="2880" w:type="dxa"/>
          </w:tcPr>
          <w:p w:rsidR="007F323A" w:rsidRDefault="007F323A" w:rsidP="007F323A">
            <w:pPr>
              <w:ind w:left="-745" w:right="-8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16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às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700" w:type="dxa"/>
          </w:tcPr>
          <w:p w:rsidR="007F323A" w:rsidRDefault="007F323A" w:rsidP="007F323A">
            <w:pPr>
              <w:ind w:left="-648" w:right="-856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às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000000" w:rsidRDefault="00ED38B9">
      <w:pPr>
        <w:ind w:left="-720" w:right="-856"/>
        <w:jc w:val="center"/>
        <w:rPr>
          <w:rFonts w:ascii="Calibri" w:hAnsi="Calibri" w:cs="Arial"/>
          <w:sz w:val="24"/>
          <w:szCs w:val="24"/>
        </w:rPr>
      </w:pPr>
    </w:p>
    <w:p w:rsidR="00000000" w:rsidRDefault="007F323A">
      <w:pPr>
        <w:ind w:left="-720" w:right="-85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A1FCE" wp14:editId="09D2FA7B">
                <wp:simplePos x="0" y="0"/>
                <wp:positionH relativeFrom="column">
                  <wp:posOffset>5125085</wp:posOffset>
                </wp:positionH>
                <wp:positionV relativeFrom="paragraph">
                  <wp:posOffset>15875</wp:posOffset>
                </wp:positionV>
                <wp:extent cx="876300" cy="923925"/>
                <wp:effectExtent l="9525" t="10795" r="9525" b="825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3A" w:rsidRDefault="007F3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323A" w:rsidRDefault="007F3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ED38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30 horas</w:t>
                            </w:r>
                          </w:p>
                          <w:p w:rsidR="00000000" w:rsidRDefault="00ED38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1F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3.55pt;margin-top:1.25pt;width:69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">
                <v:textbox>
                  <w:txbxContent>
                    <w:p w:rsidR="007F323A" w:rsidRDefault="007F3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F323A" w:rsidRDefault="007F3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00000" w:rsidRDefault="00ED38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30 horas</w:t>
                      </w:r>
                    </w:p>
                    <w:p w:rsidR="00000000" w:rsidRDefault="00ED38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B9">
        <w:rPr>
          <w:rFonts w:ascii="Calibri" w:hAnsi="Calibri" w:cs="Arial"/>
          <w:sz w:val="24"/>
          <w:szCs w:val="24"/>
        </w:rPr>
        <w:t xml:space="preserve">                                                                            </w:t>
      </w:r>
    </w:p>
    <w:p w:rsidR="00000000" w:rsidRDefault="00ED38B9">
      <w:pPr>
        <w:ind w:left="-720" w:right="-856"/>
        <w:jc w:val="both"/>
        <w:rPr>
          <w:rFonts w:ascii="Calibri" w:hAnsi="Calibri" w:cs="Arial"/>
          <w:sz w:val="24"/>
          <w:szCs w:val="24"/>
        </w:rPr>
      </w:pPr>
    </w:p>
    <w:p w:rsidR="00000000" w:rsidRDefault="00ED38B9">
      <w:pPr>
        <w:ind w:left="-720" w:right="-856"/>
        <w:jc w:val="both"/>
        <w:rPr>
          <w:rFonts w:ascii="Calibri" w:hAnsi="Calibri" w:cs="Arial"/>
          <w:sz w:val="24"/>
          <w:szCs w:val="24"/>
        </w:rPr>
      </w:pPr>
    </w:p>
    <w:p w:rsidR="00000000" w:rsidRDefault="00ED38B9">
      <w:pPr>
        <w:ind w:left="-720" w:right="-85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sz w:val="24"/>
          <w:szCs w:val="24"/>
        </w:rPr>
        <w:sym w:font="Wingdings" w:char="F0E0"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br w:type="textWrapping" w:clear="all"/>
      </w:r>
    </w:p>
    <w:p w:rsidR="003726CD" w:rsidRDefault="003726CD">
      <w:pPr>
        <w:ind w:left="-720" w:right="-856"/>
        <w:jc w:val="both"/>
        <w:rPr>
          <w:rFonts w:ascii="Calibri" w:hAnsi="Calibri" w:cs="Arial"/>
          <w:sz w:val="24"/>
          <w:szCs w:val="24"/>
        </w:rPr>
      </w:pPr>
    </w:p>
    <w:p w:rsidR="00ED38B9" w:rsidRDefault="00ED38B9">
      <w:pPr>
        <w:ind w:left="-720" w:right="-856"/>
        <w:jc w:val="both"/>
        <w:rPr>
          <w:rFonts w:ascii="Calibri" w:hAnsi="Calibri" w:cs="Arial"/>
          <w:sz w:val="24"/>
          <w:szCs w:val="24"/>
        </w:rPr>
      </w:pPr>
    </w:p>
    <w:p w:rsidR="00ED38B9" w:rsidRDefault="00ED38B9">
      <w:pPr>
        <w:ind w:left="-720" w:right="-856"/>
        <w:jc w:val="both"/>
        <w:rPr>
          <w:rFonts w:ascii="Calibri" w:hAnsi="Calibri" w:cs="Arial"/>
          <w:sz w:val="24"/>
          <w:szCs w:val="24"/>
        </w:rPr>
      </w:pPr>
    </w:p>
    <w:p w:rsidR="007F323A" w:rsidRDefault="007F323A">
      <w:pPr>
        <w:ind w:left="-720" w:right="-856"/>
        <w:jc w:val="both"/>
        <w:rPr>
          <w:rFonts w:ascii="Calibri" w:hAnsi="Calibri" w:cs="Arial"/>
          <w:sz w:val="24"/>
          <w:szCs w:val="24"/>
        </w:rPr>
      </w:pPr>
    </w:p>
    <w:p w:rsidR="003726CD" w:rsidRDefault="003726CD">
      <w:pPr>
        <w:ind w:left="-720" w:right="-856"/>
        <w:jc w:val="both"/>
        <w:rPr>
          <w:rFonts w:ascii="Calibri" w:hAnsi="Calibri" w:cs="Arial"/>
          <w:sz w:val="24"/>
          <w:szCs w:val="24"/>
        </w:rPr>
      </w:pPr>
    </w:p>
    <w:p w:rsidR="003726CD" w:rsidRDefault="003726CD" w:rsidP="003726CD">
      <w:pPr>
        <w:ind w:left="-720" w:right="-856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(Assinatura da chefia imediata)</w:t>
      </w:r>
    </w:p>
    <w:sectPr w:rsidR="003726CD">
      <w:pgSz w:w="11906" w:h="16838"/>
      <w:pgMar w:top="899" w:right="1701" w:bottom="89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0XhohB3G9gHxaiIDrgga7qxhXT1n2zXkPXoeYM0bAt0pGX11bmmF6RbCA9gWsbx9k00ZnAHpekdGKmVm418Q==" w:salt="4E3//aaLCVgZnXedG35f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B8"/>
    <w:rsid w:val="000A1ED5"/>
    <w:rsid w:val="000D01A2"/>
    <w:rsid w:val="000F4755"/>
    <w:rsid w:val="00177196"/>
    <w:rsid w:val="00296200"/>
    <w:rsid w:val="00331A65"/>
    <w:rsid w:val="003412B1"/>
    <w:rsid w:val="00350482"/>
    <w:rsid w:val="003726CD"/>
    <w:rsid w:val="0041396F"/>
    <w:rsid w:val="004F78D1"/>
    <w:rsid w:val="00554A92"/>
    <w:rsid w:val="00576C35"/>
    <w:rsid w:val="00672F28"/>
    <w:rsid w:val="007429AE"/>
    <w:rsid w:val="007F323A"/>
    <w:rsid w:val="00812DD3"/>
    <w:rsid w:val="00866250"/>
    <w:rsid w:val="00892AC3"/>
    <w:rsid w:val="008E2206"/>
    <w:rsid w:val="009111B8"/>
    <w:rsid w:val="00961A80"/>
    <w:rsid w:val="0097700F"/>
    <w:rsid w:val="009D032F"/>
    <w:rsid w:val="00A46980"/>
    <w:rsid w:val="00AC348F"/>
    <w:rsid w:val="00B14393"/>
    <w:rsid w:val="00B46EE6"/>
    <w:rsid w:val="00B74595"/>
    <w:rsid w:val="00C0711D"/>
    <w:rsid w:val="00C27495"/>
    <w:rsid w:val="00D14C1C"/>
    <w:rsid w:val="00D75151"/>
    <w:rsid w:val="00D96171"/>
    <w:rsid w:val="00DA0F2C"/>
    <w:rsid w:val="00E420BF"/>
    <w:rsid w:val="00E71AAC"/>
    <w:rsid w:val="00ED38B9"/>
    <w:rsid w:val="00F0132C"/>
    <w:rsid w:val="00F019CD"/>
    <w:rsid w:val="00F35D24"/>
    <w:rsid w:val="00F735F4"/>
    <w:rsid w:val="5E2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3D57-A707-431F-BC64-41809FF1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unhideWhenUsed/>
    <w:rsid w:val="007F3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UFOP</dc:creator>
  <cp:keywords/>
  <cp:lastModifiedBy>Isabela</cp:lastModifiedBy>
  <cp:revision>5</cp:revision>
  <cp:lastPrinted>2016-06-16T13:33:00Z</cp:lastPrinted>
  <dcterms:created xsi:type="dcterms:W3CDTF">2021-04-19T13:15:00Z</dcterms:created>
  <dcterms:modified xsi:type="dcterms:W3CDTF">2021-04-19T13:24:00Z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